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927562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927562">
        <w:rPr>
          <w:rFonts w:cs="2  Traffic"/>
          <w:b/>
          <w:bCs/>
          <w:sz w:val="28"/>
          <w:szCs w:val="28"/>
        </w:rPr>
        <w:t xml:space="preserve">18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A40F48">
        <w:rPr>
          <w:rFonts w:cs="2  Traffic"/>
          <w:b/>
          <w:bCs/>
          <w:sz w:val="28"/>
          <w:szCs w:val="28"/>
        </w:rPr>
        <w:t>11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927562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900DE4">
        <w:rPr>
          <w:rFonts w:cs="2  Traffic"/>
          <w:b/>
          <w:bCs/>
          <w:sz w:val="28"/>
          <w:szCs w:val="28"/>
        </w:rPr>
        <w:t>:</w:t>
      </w:r>
      <w:r w:rsidR="00900DE4">
        <w:rPr>
          <w:rFonts w:cs="2  Traffic" w:hint="cs"/>
          <w:b/>
          <w:bCs/>
          <w:sz w:val="28"/>
          <w:szCs w:val="28"/>
          <w:rtl/>
        </w:rPr>
        <w:t xml:space="preserve"> پستی(معاون سیما)</w:t>
      </w:r>
      <w:r w:rsidR="007B3F6F">
        <w:rPr>
          <w:rFonts w:cs="2  Traffic" w:hint="cs"/>
          <w:sz w:val="28"/>
          <w:szCs w:val="28"/>
          <w:rtl/>
        </w:rPr>
        <w:t xml:space="preserve"> دادخواه (مدیر تولید سیما)</w:t>
      </w:r>
      <w:r w:rsidR="00927562">
        <w:rPr>
          <w:rFonts w:cs="2  Traffic" w:hint="cs"/>
          <w:sz w:val="28"/>
          <w:szCs w:val="28"/>
          <w:rtl/>
        </w:rPr>
        <w:t xml:space="preserve"> کفیلی</w:t>
      </w:r>
      <w:r w:rsidR="007B3F6F">
        <w:rPr>
          <w:rFonts w:cs="2  Traffic" w:hint="cs"/>
          <w:sz w:val="28"/>
          <w:szCs w:val="28"/>
          <w:rtl/>
        </w:rPr>
        <w:t>(</w:t>
      </w:r>
      <w:r w:rsidR="00927562">
        <w:rPr>
          <w:rFonts w:cs="2  Traffic" w:hint="cs"/>
          <w:sz w:val="28"/>
          <w:szCs w:val="28"/>
          <w:rtl/>
        </w:rPr>
        <w:t>مدیر پخش و تامین سیما</w:t>
      </w:r>
      <w:r w:rsidR="007B3F6F">
        <w:rPr>
          <w:rFonts w:cs="2  Traffic" w:hint="cs"/>
          <w:sz w:val="28"/>
          <w:szCs w:val="28"/>
          <w:rtl/>
        </w:rPr>
        <w:t xml:space="preserve">) </w:t>
      </w:r>
      <w:r w:rsidR="00927562">
        <w:rPr>
          <w:rFonts w:cs="2  Traffic" w:hint="cs"/>
          <w:sz w:val="28"/>
          <w:szCs w:val="28"/>
          <w:rtl/>
        </w:rPr>
        <w:t>محمودی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  <w:r w:rsidR="00927562">
        <w:rPr>
          <w:rFonts w:cs="2  Traffic" w:hint="cs"/>
          <w:sz w:val="28"/>
          <w:szCs w:val="28"/>
          <w:rtl/>
        </w:rPr>
        <w:t>شادی</w:t>
      </w:r>
      <w:r w:rsidR="00A40F48">
        <w:rPr>
          <w:rFonts w:cs="2  Traffic" w:hint="cs"/>
          <w:sz w:val="28"/>
          <w:szCs w:val="28"/>
          <w:rtl/>
        </w:rPr>
        <w:t>(</w:t>
      </w:r>
      <w:r w:rsidR="00900DE4">
        <w:rPr>
          <w:rFonts w:cs="2  Traffic" w:hint="cs"/>
          <w:sz w:val="28"/>
          <w:szCs w:val="28"/>
          <w:rtl/>
        </w:rPr>
        <w:t>طراح</w:t>
      </w:r>
      <w:r w:rsidR="00A40F48">
        <w:rPr>
          <w:rFonts w:cs="2  Traffic" w:hint="cs"/>
          <w:sz w:val="28"/>
          <w:szCs w:val="28"/>
          <w:rtl/>
        </w:rPr>
        <w:t>)</w:t>
      </w:r>
    </w:p>
    <w:p w:rsidR="000041F5" w:rsidRPr="00A2086F" w:rsidRDefault="000041F5" w:rsidP="00900DE4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40F48">
        <w:rPr>
          <w:rFonts w:cs="2  Traffic" w:hint="cs"/>
          <w:b/>
          <w:bCs/>
          <w:sz w:val="28"/>
          <w:szCs w:val="28"/>
          <w:rtl/>
        </w:rPr>
        <w:t>هادی (</w:t>
      </w:r>
      <w:r w:rsidR="00900DE4">
        <w:rPr>
          <w:rFonts w:cs="2  Traffic" w:hint="cs"/>
          <w:b/>
          <w:bCs/>
          <w:sz w:val="28"/>
          <w:szCs w:val="28"/>
          <w:rtl/>
        </w:rPr>
        <w:t>کارشناس</w:t>
      </w:r>
      <w:r w:rsidR="00A40F48">
        <w:rPr>
          <w:rFonts w:cs="2  Traffic" w:hint="cs"/>
          <w:b/>
          <w:bCs/>
          <w:sz w:val="28"/>
          <w:szCs w:val="28"/>
          <w:rtl/>
        </w:rPr>
        <w:t xml:space="preserve">)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40F48" w:rsidRDefault="000041F5" w:rsidP="00927562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927562">
        <w:rPr>
          <w:rFonts w:cs="2  Traffic" w:hint="cs"/>
          <w:b/>
          <w:bCs/>
          <w:sz w:val="28"/>
          <w:szCs w:val="28"/>
          <w:rtl/>
        </w:rPr>
        <w:t>اصلاحیه مستند «سند دفاع»</w:t>
      </w:r>
      <w:r w:rsidR="00A40F48">
        <w:rPr>
          <w:rFonts w:cs="2  Traffic" w:hint="cs"/>
          <w:b/>
          <w:bCs/>
          <w:sz w:val="28"/>
          <w:szCs w:val="28"/>
          <w:rtl/>
        </w:rPr>
        <w:t xml:space="preserve"> </w:t>
      </w:r>
    </w:p>
    <w:p w:rsidR="00F633D1" w:rsidRPr="00A2086F" w:rsidRDefault="00D9658E" w:rsidP="00927562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927562">
        <w:rPr>
          <w:rFonts w:cs="2  Traffic" w:hint="cs"/>
          <w:b/>
          <w:bCs/>
          <w:sz w:val="28"/>
          <w:szCs w:val="28"/>
          <w:rtl/>
        </w:rPr>
        <w:t>احمد شادی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B02E97" w:rsidP="00900DE4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طرح براساس صورتجلسه (38) مورخه 30/11/1401 باتغییر ساختار ، اصلاح و ارائه شده است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9C0D98" w:rsidRPr="00E81281" w:rsidRDefault="00CE6C5D" w:rsidP="00E81281">
      <w:pPr>
        <w:jc w:val="both"/>
        <w:rPr>
          <w:rFonts w:cs="2  Traffic"/>
          <w:sz w:val="28"/>
          <w:szCs w:val="28"/>
        </w:rPr>
      </w:pPr>
      <w:r w:rsidRPr="00E81281">
        <w:rPr>
          <w:rFonts w:cs="2  Traffic" w:hint="cs"/>
          <w:sz w:val="28"/>
          <w:szCs w:val="28"/>
          <w:rtl/>
        </w:rPr>
        <w:t>طر</w:t>
      </w:r>
      <w:r w:rsidR="000144F4" w:rsidRPr="00E81281">
        <w:rPr>
          <w:rFonts w:cs="2  Traffic" w:hint="cs"/>
          <w:sz w:val="28"/>
          <w:szCs w:val="28"/>
          <w:rtl/>
        </w:rPr>
        <w:t>ا</w:t>
      </w:r>
      <w:r w:rsidRPr="00E81281">
        <w:rPr>
          <w:rFonts w:cs="2  Traffic" w:hint="cs"/>
          <w:sz w:val="28"/>
          <w:szCs w:val="28"/>
          <w:rtl/>
        </w:rPr>
        <w:t xml:space="preserve">ح </w:t>
      </w:r>
      <w:r w:rsidR="000144F4" w:rsidRPr="00E81281">
        <w:rPr>
          <w:rFonts w:cs="2  Traffic" w:hint="cs"/>
          <w:sz w:val="28"/>
          <w:szCs w:val="28"/>
          <w:rtl/>
        </w:rPr>
        <w:t xml:space="preserve">محترم </w:t>
      </w:r>
      <w:r w:rsidR="00900DE4" w:rsidRPr="00E81281">
        <w:rPr>
          <w:rFonts w:cs="2  Traffic" w:hint="cs"/>
          <w:sz w:val="28"/>
          <w:szCs w:val="28"/>
          <w:rtl/>
        </w:rPr>
        <w:t xml:space="preserve">با </w:t>
      </w:r>
      <w:r w:rsidR="000144F4" w:rsidRPr="00E81281">
        <w:rPr>
          <w:rFonts w:cs="2  Traffic" w:hint="cs"/>
          <w:sz w:val="28"/>
          <w:szCs w:val="28"/>
          <w:rtl/>
        </w:rPr>
        <w:t xml:space="preserve">بازخوانی اتفاق ناگوار و جنایت تاریخی حمله شیمیایی سردشت به روایت نقش اقشار مختلف مردم به خصوص خرنگاران اردبیلی در دفاع مقدس می پردازد . اینکه نحوه روایت این سوژه </w:t>
      </w:r>
      <w:r w:rsidR="00CF226E" w:rsidRPr="00E81281">
        <w:rPr>
          <w:rFonts w:cs="2  Traffic" w:hint="cs"/>
          <w:sz w:val="28"/>
          <w:szCs w:val="28"/>
          <w:rtl/>
        </w:rPr>
        <w:t xml:space="preserve">ارزشمند </w:t>
      </w:r>
      <w:r w:rsidR="000144F4" w:rsidRPr="00E81281">
        <w:rPr>
          <w:rFonts w:cs="2  Traffic" w:hint="cs"/>
          <w:sz w:val="28"/>
          <w:szCs w:val="28"/>
          <w:rtl/>
        </w:rPr>
        <w:t xml:space="preserve">چگونه باشد و </w:t>
      </w:r>
      <w:r w:rsidR="00CF226E" w:rsidRPr="00E81281">
        <w:rPr>
          <w:rFonts w:cs="2  Traffic" w:hint="cs"/>
          <w:sz w:val="28"/>
          <w:szCs w:val="28"/>
          <w:rtl/>
        </w:rPr>
        <w:t>با</w:t>
      </w:r>
      <w:r w:rsidR="000144F4" w:rsidRPr="00E81281">
        <w:rPr>
          <w:rFonts w:cs="2  Traffic" w:hint="cs"/>
          <w:sz w:val="28"/>
          <w:szCs w:val="28"/>
          <w:rtl/>
        </w:rPr>
        <w:t xml:space="preserve"> چه ساختاری</w:t>
      </w:r>
      <w:r w:rsidR="00CF226E" w:rsidRPr="00E81281">
        <w:rPr>
          <w:rFonts w:cs="2  Traffic" w:hint="cs"/>
          <w:sz w:val="28"/>
          <w:szCs w:val="28"/>
          <w:rtl/>
        </w:rPr>
        <w:t xml:space="preserve"> برای نسل جوان بیان شود ، بسیار مهم </w:t>
      </w:r>
      <w:r w:rsidR="00E81281" w:rsidRPr="00E81281">
        <w:rPr>
          <w:rFonts w:cs="2  Traffic" w:hint="cs"/>
          <w:sz w:val="28"/>
          <w:szCs w:val="28"/>
          <w:rtl/>
        </w:rPr>
        <w:t>است</w:t>
      </w:r>
      <w:r w:rsidR="00CF226E" w:rsidRPr="00E81281">
        <w:rPr>
          <w:rFonts w:cs="2  Traffic" w:hint="cs"/>
          <w:sz w:val="28"/>
          <w:szCs w:val="28"/>
          <w:rtl/>
        </w:rPr>
        <w:t xml:space="preserve"> . تلاش صورت گرفته برای داستانی نمودن موضوع آسیب زاست و بی جهت موجب </w:t>
      </w:r>
      <w:bookmarkStart w:id="0" w:name="_GoBack"/>
      <w:bookmarkEnd w:id="0"/>
      <w:r w:rsidR="00CF226E" w:rsidRPr="00E81281">
        <w:rPr>
          <w:rFonts w:cs="2  Traffic" w:hint="cs"/>
          <w:sz w:val="28"/>
          <w:szCs w:val="28"/>
          <w:rtl/>
        </w:rPr>
        <w:lastRenderedPageBreak/>
        <w:t>پیچیدگی خواهد شد . بهتر است برگزاری کنگره ملی 3400 شهید استان و فراهم نمودن مقدمات آن بهانه ای برای ورود به موضوع قرار گیرد بنحوی که در بحث های طرح شده در میان مسولان این کنگره موضوع اردبیل در دفاع مقدس ، مخصوصا" نقش خبرنگاران اردبیلی در مخابره و جهانی کردن حادثه تلخ بمباران شیمیایی سردشت طرح شود و از مستندسازی برای ساخت مستندی در این رابطه دعوت شود</w:t>
      </w:r>
      <w:r w:rsidR="001646B5" w:rsidRPr="00E81281">
        <w:rPr>
          <w:rFonts w:cs="2  Traffic" w:hint="cs"/>
          <w:sz w:val="28"/>
          <w:szCs w:val="28"/>
          <w:rtl/>
        </w:rPr>
        <w:t xml:space="preserve"> ، پیگیری ها و مراحل ساخت این مستند میتواند هم روایتی از تاریخ دفاع مقدس در اردبیل باشد و هم به معرفی خبرنگاران درگیر در قضیه سردشت پرداخته شود . در</w:t>
      </w:r>
      <w:r w:rsidR="00E81281" w:rsidRPr="00E81281">
        <w:rPr>
          <w:rFonts w:cs="2  Traffic" w:hint="cs"/>
          <w:sz w:val="28"/>
          <w:szCs w:val="28"/>
          <w:rtl/>
        </w:rPr>
        <w:t>طی این روند امکان استفاده از تصاویر واقعی نیز موجود خواهد بود و باید اسناد جهانی شدن حادثه ناگوار سردشت توسط خبرنگاران اردبیلی در پایان مستند ارائه شود .</w:t>
      </w:r>
      <w:r w:rsidR="000144F4" w:rsidRPr="00E81281">
        <w:rPr>
          <w:rFonts w:cs="2  Traffic" w:hint="cs"/>
          <w:sz w:val="28"/>
          <w:szCs w:val="28"/>
          <w:rtl/>
        </w:rPr>
        <w:t xml:space="preserve"> </w:t>
      </w:r>
    </w:p>
    <w:p w:rsidR="00250725" w:rsidRPr="00E81281" w:rsidRDefault="00250725" w:rsidP="00E81281">
      <w:pPr>
        <w:jc w:val="both"/>
        <w:rPr>
          <w:rFonts w:cs="2  Traffic"/>
          <w:sz w:val="28"/>
          <w:szCs w:val="28"/>
          <w:rtl/>
        </w:rPr>
      </w:pPr>
      <w:r w:rsidRPr="00E81281">
        <w:rPr>
          <w:rFonts w:cs="2  Traffic" w:hint="cs"/>
          <w:sz w:val="28"/>
          <w:szCs w:val="28"/>
          <w:rtl/>
        </w:rPr>
        <w:t xml:space="preserve">نتیجه : </w:t>
      </w:r>
    </w:p>
    <w:p w:rsidR="007D3563" w:rsidRPr="00E81281" w:rsidRDefault="007D3563" w:rsidP="00E81281">
      <w:pPr>
        <w:jc w:val="both"/>
        <w:rPr>
          <w:rFonts w:cs="2  Traffic"/>
          <w:sz w:val="28"/>
          <w:szCs w:val="28"/>
          <w:rtl/>
        </w:rPr>
      </w:pPr>
      <w:r w:rsidRPr="00E81281">
        <w:rPr>
          <w:rFonts w:cs="2  Traffic" w:hint="cs"/>
          <w:sz w:val="28"/>
          <w:szCs w:val="28"/>
          <w:rtl/>
        </w:rPr>
        <w:t xml:space="preserve">طرح پس از </w:t>
      </w:r>
      <w:r w:rsidR="00E81281" w:rsidRPr="00E81281">
        <w:rPr>
          <w:rFonts w:cs="2  Traffic" w:hint="cs"/>
          <w:sz w:val="28"/>
          <w:szCs w:val="28"/>
          <w:rtl/>
        </w:rPr>
        <w:t>ویرایش</w:t>
      </w:r>
      <w:r w:rsidRPr="00E81281">
        <w:rPr>
          <w:rFonts w:cs="2  Traffic" w:hint="cs"/>
          <w:sz w:val="28"/>
          <w:szCs w:val="28"/>
          <w:rtl/>
        </w:rPr>
        <w:t xml:space="preserve"> براساس موارد فوق </w:t>
      </w:r>
      <w:r w:rsidR="009C0D98" w:rsidRPr="00E81281">
        <w:rPr>
          <w:rFonts w:cs="2  Traffic" w:hint="cs"/>
          <w:sz w:val="28"/>
          <w:szCs w:val="28"/>
          <w:rtl/>
        </w:rPr>
        <w:t xml:space="preserve">به طرح و برنامه مرکز ارائه </w:t>
      </w:r>
      <w:r w:rsidR="00250725" w:rsidRPr="00E81281">
        <w:rPr>
          <w:rFonts w:cs="2  Traffic" w:hint="cs"/>
          <w:sz w:val="28"/>
          <w:szCs w:val="28"/>
          <w:rtl/>
        </w:rPr>
        <w:t xml:space="preserve"> خواهد شد .</w:t>
      </w:r>
    </w:p>
    <w:p w:rsidR="005D495D" w:rsidRPr="00E81281" w:rsidRDefault="005D495D" w:rsidP="00E81281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E81281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3182" w:rsidRDefault="00C23182" w:rsidP="002850FA">
      <w:pPr>
        <w:spacing w:after="0" w:line="240" w:lineRule="auto"/>
      </w:pPr>
      <w:r>
        <w:separator/>
      </w:r>
    </w:p>
  </w:endnote>
  <w:endnote w:type="continuationSeparator" w:id="0">
    <w:p w:rsidR="00C23182" w:rsidRDefault="00C23182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3182" w:rsidRDefault="00C23182" w:rsidP="002850FA">
      <w:pPr>
        <w:spacing w:after="0" w:line="240" w:lineRule="auto"/>
      </w:pPr>
      <w:r>
        <w:separator/>
      </w:r>
    </w:p>
  </w:footnote>
  <w:footnote w:type="continuationSeparator" w:id="0">
    <w:p w:rsidR="00C23182" w:rsidRDefault="00C23182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2"/>
  </w:num>
  <w:num w:numId="5">
    <w:abstractNumId w:val="11"/>
  </w:num>
  <w:num w:numId="6">
    <w:abstractNumId w:val="14"/>
  </w:num>
  <w:num w:numId="7">
    <w:abstractNumId w:val="16"/>
  </w:num>
  <w:num w:numId="8">
    <w:abstractNumId w:val="15"/>
  </w:num>
  <w:num w:numId="9">
    <w:abstractNumId w:val="10"/>
  </w:num>
  <w:num w:numId="10">
    <w:abstractNumId w:val="5"/>
  </w:num>
  <w:num w:numId="11">
    <w:abstractNumId w:val="3"/>
  </w:num>
  <w:num w:numId="12">
    <w:abstractNumId w:val="13"/>
  </w:num>
  <w:num w:numId="13">
    <w:abstractNumId w:val="6"/>
  </w:num>
  <w:num w:numId="14">
    <w:abstractNumId w:val="2"/>
  </w:num>
  <w:num w:numId="15">
    <w:abstractNumId w:val="1"/>
  </w:num>
  <w:num w:numId="16">
    <w:abstractNumId w:val="9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46B5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3382"/>
    <w:rsid w:val="009B61FC"/>
    <w:rsid w:val="009B6DB0"/>
    <w:rsid w:val="009C0D98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67E7"/>
    <w:rsid w:val="00C27635"/>
    <w:rsid w:val="00C2793C"/>
    <w:rsid w:val="00C30A39"/>
    <w:rsid w:val="00C32091"/>
    <w:rsid w:val="00C34384"/>
    <w:rsid w:val="00C346D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39D02A1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078274-D73B-4151-98D9-CF4657CC95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2618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138</cp:revision>
  <cp:lastPrinted>2022-03-09T09:47:00Z</cp:lastPrinted>
  <dcterms:created xsi:type="dcterms:W3CDTF">2021-09-21T05:01:00Z</dcterms:created>
  <dcterms:modified xsi:type="dcterms:W3CDTF">2023-02-08T07:32:00Z</dcterms:modified>
</cp:coreProperties>
</file>